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30" w:rsidRPr="00341E1C" w:rsidRDefault="00317B34" w:rsidP="000D6508">
      <w:pPr>
        <w:ind w:left="708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642030" w:rsidRPr="00341E1C">
        <w:rPr>
          <w:rFonts w:ascii="Calibri" w:hAnsi="Calibri" w:cs="Arial"/>
          <w:b/>
        </w:rPr>
        <w:t xml:space="preserve">Consulta pública previa sobre la aprobación de un Proyecto de Real Decreto por el que se </w:t>
      </w:r>
      <w:r w:rsidR="002E3FA9">
        <w:rPr>
          <w:rFonts w:ascii="Calibri" w:hAnsi="Calibri" w:cs="Arial"/>
          <w:b/>
        </w:rPr>
        <w:t xml:space="preserve">aprueba la Norma de calidad </w:t>
      </w:r>
      <w:r w:rsidR="005A5C09">
        <w:rPr>
          <w:rFonts w:ascii="Calibri" w:hAnsi="Calibri" w:cs="Arial"/>
          <w:b/>
        </w:rPr>
        <w:t>de los aceites de oliva y de orujo de oliva</w:t>
      </w:r>
    </w:p>
    <w:p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:rsidTr="0008332A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:rsidTr="0008332A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08332A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08332A">
        <w:trPr>
          <w:jc w:val="center"/>
        </w:trPr>
        <w:tc>
          <w:tcPr>
            <w:tcW w:w="99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:rsidTr="0008332A">
        <w:trPr>
          <w:jc w:val="center"/>
        </w:trPr>
        <w:tc>
          <w:tcPr>
            <w:tcW w:w="992" w:type="dxa"/>
          </w:tcPr>
          <w:p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</w:p>
        </w:tc>
        <w:tc>
          <w:tcPr>
            <w:tcW w:w="2360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8332A"/>
    <w:rsid w:val="000D6508"/>
    <w:rsid w:val="00196F31"/>
    <w:rsid w:val="001E4B11"/>
    <w:rsid w:val="001F7F0E"/>
    <w:rsid w:val="002E3FA9"/>
    <w:rsid w:val="002F0744"/>
    <w:rsid w:val="00317B34"/>
    <w:rsid w:val="00341E1C"/>
    <w:rsid w:val="003F3C73"/>
    <w:rsid w:val="004D3793"/>
    <w:rsid w:val="00503BDF"/>
    <w:rsid w:val="005175A1"/>
    <w:rsid w:val="00536C0E"/>
    <w:rsid w:val="005A5C09"/>
    <w:rsid w:val="00642030"/>
    <w:rsid w:val="00692F19"/>
    <w:rsid w:val="00721053"/>
    <w:rsid w:val="0077071D"/>
    <w:rsid w:val="00AA2B58"/>
    <w:rsid w:val="00AD675D"/>
    <w:rsid w:val="00AF29A0"/>
    <w:rsid w:val="00B65C41"/>
    <w:rsid w:val="00BF4DA4"/>
    <w:rsid w:val="00C301EC"/>
    <w:rsid w:val="00DE6E33"/>
    <w:rsid w:val="00E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Jiménez Zamora, Ana</cp:lastModifiedBy>
  <cp:revision>2</cp:revision>
  <cp:lastPrinted>2017-02-07T09:12:00Z</cp:lastPrinted>
  <dcterms:created xsi:type="dcterms:W3CDTF">2017-12-14T11:36:00Z</dcterms:created>
  <dcterms:modified xsi:type="dcterms:W3CDTF">2017-12-14T11:36:00Z</dcterms:modified>
</cp:coreProperties>
</file>