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B0" w:rsidRPr="00B64093" w:rsidRDefault="00162186" w:rsidP="00431B07">
      <w:pPr>
        <w:pBdr>
          <w:bottom w:val="single" w:sz="6" w:space="1" w:color="000000"/>
        </w:pBdr>
        <w:jc w:val="center"/>
        <w:rPr>
          <w:rFonts w:cs="Arial"/>
          <w:b/>
          <w:i/>
          <w:iCs/>
          <w:caps/>
          <w:color w:val="000000"/>
          <w:sz w:val="20"/>
          <w:lang w:val="es-ES"/>
        </w:rPr>
      </w:pPr>
      <w:bookmarkStart w:id="0" w:name="_GoBack"/>
      <w:bookmarkEnd w:id="0"/>
      <w:r w:rsidRPr="00B64093">
        <w:rPr>
          <w:rFonts w:cs="Arial"/>
          <w:b/>
          <w:i/>
          <w:iCs/>
          <w:caps/>
          <w:color w:val="000000"/>
          <w:sz w:val="20"/>
          <w:lang w:val="es-ES"/>
        </w:rPr>
        <w:t xml:space="preserve">INFORMACIÓN </w:t>
      </w:r>
      <w:r w:rsidR="00F00B8A" w:rsidRPr="00B64093">
        <w:rPr>
          <w:rFonts w:cs="Arial"/>
          <w:b/>
          <w:i/>
          <w:iCs/>
          <w:caps/>
          <w:color w:val="000000"/>
          <w:sz w:val="20"/>
          <w:lang w:val="es-ES"/>
        </w:rPr>
        <w:t xml:space="preserve">pública sobre </w:t>
      </w:r>
      <w:r w:rsidR="00E43595" w:rsidRPr="00B64093">
        <w:rPr>
          <w:rFonts w:cs="Arial"/>
          <w:b/>
          <w:i/>
          <w:iCs/>
          <w:caps/>
          <w:color w:val="000000"/>
          <w:sz w:val="20"/>
          <w:lang w:val="es-ES"/>
        </w:rPr>
        <w:t xml:space="preserve">el borrador de </w:t>
      </w:r>
      <w:r w:rsidR="00B64093" w:rsidRPr="00B64093">
        <w:rPr>
          <w:rFonts w:cs="Arial"/>
          <w:b/>
          <w:i/>
          <w:iCs/>
          <w:caps/>
          <w:color w:val="000000"/>
          <w:sz w:val="20"/>
          <w:lang w:val="es-ES"/>
        </w:rPr>
        <w:t xml:space="preserve">LA CONTRIBUCION DE ESPAÑA A </w:t>
      </w:r>
    </w:p>
    <w:p w:rsidR="00E43595" w:rsidRPr="00B64093" w:rsidRDefault="00E43595" w:rsidP="00431B07">
      <w:pPr>
        <w:pBdr>
          <w:bottom w:val="single" w:sz="6" w:space="1" w:color="000000"/>
        </w:pBdr>
        <w:jc w:val="center"/>
        <w:rPr>
          <w:rFonts w:cs="Arial"/>
          <w:b/>
          <w:i/>
          <w:iCs/>
          <w:caps/>
          <w:color w:val="000000"/>
          <w:sz w:val="20"/>
          <w:lang w:val="es-ES"/>
        </w:rPr>
      </w:pPr>
      <w:r w:rsidRPr="00B64093">
        <w:rPr>
          <w:rFonts w:cs="Arial"/>
          <w:b/>
          <w:i/>
          <w:iCs/>
          <w:caps/>
          <w:color w:val="000000"/>
          <w:sz w:val="20"/>
          <w:lang w:val="es-ES"/>
        </w:rPr>
        <w:t>LAS DIRECTRICES ESTRATÉGICAS PARA UNA ACUICULTURA DE LA UE</w:t>
      </w:r>
    </w:p>
    <w:p w:rsidR="00F00B8A" w:rsidRPr="00B64093" w:rsidRDefault="00E43595" w:rsidP="00431B07">
      <w:pPr>
        <w:pBdr>
          <w:bottom w:val="single" w:sz="6" w:space="1" w:color="000000"/>
        </w:pBdr>
        <w:jc w:val="center"/>
        <w:rPr>
          <w:i/>
          <w:color w:val="000000"/>
          <w:sz w:val="20"/>
        </w:rPr>
      </w:pPr>
      <w:r w:rsidRPr="00B64093">
        <w:rPr>
          <w:rFonts w:cs="Arial"/>
          <w:b/>
          <w:i/>
          <w:iCs/>
          <w:caps/>
          <w:color w:val="000000"/>
          <w:sz w:val="20"/>
          <w:lang w:val="es-ES"/>
        </w:rPr>
        <w:t>MÁS SOSTENIBLE Y COMPETITIVA (2021-2030)</w:t>
      </w:r>
    </w:p>
    <w:p w:rsidR="00F00B8A" w:rsidRDefault="00F00B8A" w:rsidP="00F00B8A">
      <w:pPr>
        <w:rPr>
          <w:rFonts w:ascii="Calibri" w:hAnsi="Calibri" w:cs="Arial"/>
          <w:b/>
        </w:rPr>
      </w:pPr>
    </w:p>
    <w:p w:rsidR="00E43595" w:rsidRPr="00213CFB" w:rsidRDefault="00DF2D88" w:rsidP="00E43595">
      <w:pPr>
        <w:rPr>
          <w:rFonts w:cs="Arial"/>
          <w:b/>
          <w:sz w:val="20"/>
        </w:rPr>
      </w:pPr>
      <w:r w:rsidRPr="00213CFB">
        <w:rPr>
          <w:rFonts w:cs="Arial"/>
          <w:b/>
          <w:sz w:val="20"/>
        </w:rPr>
        <w:t>AUTOR</w:t>
      </w:r>
    </w:p>
    <w:p w:rsidR="00E43595" w:rsidRPr="00213CFB" w:rsidRDefault="00E43595" w:rsidP="00E43595">
      <w:pPr>
        <w:rPr>
          <w:rFonts w:cs="Arial"/>
          <w:sz w:val="20"/>
        </w:rPr>
      </w:pPr>
      <w:r w:rsidRPr="00213CFB">
        <w:rPr>
          <w:rFonts w:cs="Arial"/>
          <w:sz w:val="20"/>
        </w:rPr>
        <w:t>Nombre y Apellidos:</w:t>
      </w:r>
    </w:p>
    <w:p w:rsidR="00E43595" w:rsidRPr="00213CFB" w:rsidRDefault="00E43595" w:rsidP="00E43595">
      <w:pPr>
        <w:rPr>
          <w:rFonts w:cs="Arial"/>
          <w:sz w:val="20"/>
        </w:rPr>
      </w:pPr>
      <w:r w:rsidRPr="00213CFB">
        <w:rPr>
          <w:rFonts w:cs="Arial"/>
          <w:sz w:val="20"/>
        </w:rPr>
        <w:t>Organización:</w:t>
      </w:r>
    </w:p>
    <w:p w:rsidR="00E43595" w:rsidRPr="00213CFB" w:rsidRDefault="00E43595" w:rsidP="00E43595">
      <w:pPr>
        <w:rPr>
          <w:rFonts w:cs="Arial"/>
          <w:sz w:val="20"/>
        </w:rPr>
      </w:pPr>
      <w:r w:rsidRPr="00213CFB">
        <w:rPr>
          <w:rFonts w:cs="Arial"/>
          <w:sz w:val="20"/>
        </w:rPr>
        <w:t>Teléfono de contacto:</w:t>
      </w:r>
    </w:p>
    <w:p w:rsidR="00E43595" w:rsidRPr="00213CFB" w:rsidRDefault="0081681A" w:rsidP="00E43595">
      <w:pPr>
        <w:rPr>
          <w:rFonts w:ascii="Calibri" w:hAnsi="Calibri" w:cs="Arial"/>
          <w:b/>
          <w:sz w:val="20"/>
        </w:rPr>
      </w:pPr>
      <w:r>
        <w:rPr>
          <w:rFonts w:cs="Arial"/>
          <w:sz w:val="20"/>
        </w:rPr>
        <w:t>Correo electrónico</w:t>
      </w:r>
      <w:r w:rsidR="00E43595" w:rsidRPr="00213CFB">
        <w:rPr>
          <w:rFonts w:cs="Arial"/>
          <w:sz w:val="20"/>
        </w:rPr>
        <w:t>:</w:t>
      </w:r>
    </w:p>
    <w:p w:rsidR="00E43595" w:rsidRDefault="00E43595" w:rsidP="00F00B8A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938"/>
        <w:gridCol w:w="3177"/>
      </w:tblGrid>
      <w:tr w:rsidR="00921718" w:rsidRPr="00083299" w:rsidTr="00341ACD">
        <w:trPr>
          <w:trHeight w:val="603"/>
          <w:jc w:val="center"/>
        </w:trPr>
        <w:tc>
          <w:tcPr>
            <w:tcW w:w="2122" w:type="dxa"/>
            <w:vAlign w:val="center"/>
          </w:tcPr>
          <w:p w:rsidR="000C441E" w:rsidRPr="00E43595" w:rsidRDefault="000C441E" w:rsidP="00E4359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APARTADO</w:t>
            </w:r>
          </w:p>
        </w:tc>
        <w:tc>
          <w:tcPr>
            <w:tcW w:w="7938" w:type="dxa"/>
            <w:vAlign w:val="center"/>
          </w:tcPr>
          <w:p w:rsidR="000C441E" w:rsidRPr="00E43595" w:rsidRDefault="000C441E" w:rsidP="00E4359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Motivación </w:t>
            </w: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177" w:type="dxa"/>
            <w:vAlign w:val="center"/>
          </w:tcPr>
          <w:p w:rsidR="000C441E" w:rsidRPr="001961C9" w:rsidRDefault="000C441E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</w:tr>
      <w:tr w:rsidR="00921718" w:rsidRPr="00341E1C" w:rsidTr="00341ACD">
        <w:trPr>
          <w:jc w:val="center"/>
        </w:trPr>
        <w:tc>
          <w:tcPr>
            <w:tcW w:w="2122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77" w:type="dxa"/>
          </w:tcPr>
          <w:p w:rsidR="00921718" w:rsidRPr="00341E1C" w:rsidRDefault="00921718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921718" w:rsidRPr="00341E1C" w:rsidTr="00341ACD">
        <w:trPr>
          <w:jc w:val="center"/>
        </w:trPr>
        <w:tc>
          <w:tcPr>
            <w:tcW w:w="2122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77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921718" w:rsidRPr="00341E1C" w:rsidTr="00341ACD">
        <w:trPr>
          <w:jc w:val="center"/>
        </w:trPr>
        <w:tc>
          <w:tcPr>
            <w:tcW w:w="2122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77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921718" w:rsidRPr="00341E1C" w:rsidTr="00341ACD">
        <w:trPr>
          <w:jc w:val="center"/>
        </w:trPr>
        <w:tc>
          <w:tcPr>
            <w:tcW w:w="2122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77" w:type="dxa"/>
          </w:tcPr>
          <w:p w:rsidR="000C441E" w:rsidRPr="00341E1C" w:rsidRDefault="000C441E" w:rsidP="004E49A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E43595" w:rsidRDefault="00E43595" w:rsidP="00C46338">
      <w:pPr>
        <w:rPr>
          <w:rFonts w:cs="Arial"/>
          <w:sz w:val="16"/>
          <w:szCs w:val="16"/>
        </w:rPr>
      </w:pPr>
    </w:p>
    <w:p w:rsidR="00C46338" w:rsidRPr="00213CFB" w:rsidRDefault="00DD00D2" w:rsidP="00C46338">
      <w:pPr>
        <w:rPr>
          <w:rFonts w:cs="Arial"/>
          <w:sz w:val="20"/>
        </w:rPr>
      </w:pPr>
      <w:r w:rsidRPr="00213CFB">
        <w:rPr>
          <w:rFonts w:cs="Arial"/>
          <w:sz w:val="20"/>
        </w:rPr>
        <w:t xml:space="preserve"> </w:t>
      </w:r>
      <w:r w:rsidR="00C46338" w:rsidRPr="00213CFB">
        <w:rPr>
          <w:rFonts w:cs="Arial"/>
          <w:sz w:val="20"/>
        </w:rPr>
        <w:t xml:space="preserve">(*) Como máximo </w:t>
      </w:r>
      <w:r w:rsidR="00DF2D88" w:rsidRPr="00213CFB">
        <w:rPr>
          <w:rFonts w:cs="Arial"/>
          <w:sz w:val="20"/>
        </w:rPr>
        <w:t>5.000</w:t>
      </w:r>
      <w:r w:rsidR="00C46338" w:rsidRPr="00213CFB">
        <w:rPr>
          <w:rFonts w:cs="Arial"/>
          <w:sz w:val="20"/>
        </w:rPr>
        <w:t xml:space="preserve"> caracteres.</w:t>
      </w:r>
    </w:p>
    <w:p w:rsidR="00C46338" w:rsidRPr="00213CFB" w:rsidRDefault="00C46338" w:rsidP="0032050A">
      <w:pPr>
        <w:jc w:val="left"/>
        <w:rPr>
          <w:rFonts w:cs="Arial"/>
          <w:sz w:val="20"/>
        </w:rPr>
      </w:pPr>
    </w:p>
    <w:p w:rsidR="00C46338" w:rsidRPr="00213CFB" w:rsidRDefault="00C46338" w:rsidP="00C46338">
      <w:pPr>
        <w:rPr>
          <w:rFonts w:cs="Arial"/>
          <w:sz w:val="20"/>
        </w:rPr>
      </w:pPr>
      <w:r w:rsidRPr="00213CFB">
        <w:rPr>
          <w:rFonts w:cs="Arial"/>
          <w:sz w:val="20"/>
        </w:rPr>
        <w:t>Fecha:</w:t>
      </w:r>
    </w:p>
    <w:p w:rsidR="00723D4B" w:rsidRDefault="00C46338">
      <w:pPr>
        <w:rPr>
          <w:rFonts w:cs="Arial"/>
          <w:sz w:val="20"/>
        </w:rPr>
      </w:pPr>
      <w:r w:rsidRPr="00213CFB">
        <w:rPr>
          <w:rFonts w:cs="Arial"/>
          <w:sz w:val="20"/>
        </w:rPr>
        <w:t xml:space="preserve">Lugar: </w:t>
      </w:r>
    </w:p>
    <w:p w:rsidR="00213CFB" w:rsidRPr="00213CFB" w:rsidRDefault="00213CFB" w:rsidP="0032050A">
      <w:pPr>
        <w:ind w:left="8496" w:firstLine="708"/>
        <w:jc w:val="left"/>
        <w:rPr>
          <w:sz w:val="20"/>
        </w:rPr>
      </w:pPr>
      <w:r>
        <w:rPr>
          <w:rFonts w:cs="Arial"/>
          <w:sz w:val="20"/>
        </w:rPr>
        <w:t xml:space="preserve">Envíe sus aportaciones a: </w:t>
      </w:r>
      <w:hyperlink r:id="rId6" w:history="1">
        <w:r w:rsidRPr="00E16356">
          <w:rPr>
            <w:rStyle w:val="Hipervnculo"/>
            <w:rFonts w:cs="Arial"/>
            <w:sz w:val="20"/>
          </w:rPr>
          <w:t>secjacumar@mapa.es</w:t>
        </w:r>
      </w:hyperlink>
    </w:p>
    <w:sectPr w:rsidR="00213CFB" w:rsidRPr="00213CFB" w:rsidSect="00F00B8A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51" w:rsidRDefault="00650251" w:rsidP="00FF2561">
      <w:r>
        <w:separator/>
      </w:r>
    </w:p>
  </w:endnote>
  <w:endnote w:type="continuationSeparator" w:id="0">
    <w:p w:rsidR="00650251" w:rsidRDefault="00650251" w:rsidP="00FF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51" w:rsidRDefault="00650251" w:rsidP="00FF2561">
      <w:r>
        <w:separator/>
      </w:r>
    </w:p>
  </w:footnote>
  <w:footnote w:type="continuationSeparator" w:id="0">
    <w:p w:rsidR="00650251" w:rsidRDefault="00650251" w:rsidP="00FF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61" w:rsidRDefault="003C241B" w:rsidP="00341ACD">
    <w:pPr>
      <w:pStyle w:val="Encabezado"/>
      <w:jc w:val="left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6768465</wp:posOffset>
          </wp:positionH>
          <wp:positionV relativeFrom="paragraph">
            <wp:posOffset>-121285</wp:posOffset>
          </wp:positionV>
          <wp:extent cx="1808060" cy="529480"/>
          <wp:effectExtent l="0" t="0" r="1905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SACUI_2022-02_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060" cy="52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ACD" w:rsidRPr="00341ACD">
      <w:rPr>
        <w:noProof/>
        <w:lang w:val="es-ES"/>
      </w:rPr>
      <w:drawing>
        <wp:inline distT="0" distB="0" distL="0" distR="0">
          <wp:extent cx="2119729" cy="409575"/>
          <wp:effectExtent l="0" t="0" r="0" b="0"/>
          <wp:docPr id="1" name="Imagen 1" descr="P:\Proyectos\ACUI_HORIZONTAL\LOGOS\MAPA.Gob_pesca_bande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yectos\ACUI_HORIZONTAL\LOGOS\MAPA.Gob_pesca_bandera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185" cy="422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ACD" w:rsidRDefault="00341ACD" w:rsidP="00341ACD">
    <w:pPr>
      <w:pStyle w:val="Encabezado"/>
      <w:jc w:val="right"/>
    </w:pPr>
  </w:p>
  <w:p w:rsidR="00341ACD" w:rsidRDefault="00341ACD" w:rsidP="00341ACD">
    <w:pPr>
      <w:pStyle w:val="Encabezado"/>
      <w:jc w:val="right"/>
    </w:pPr>
  </w:p>
  <w:p w:rsidR="00341ACD" w:rsidRDefault="00341ACD" w:rsidP="00341AC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8A"/>
    <w:rsid w:val="000510B0"/>
    <w:rsid w:val="000C441E"/>
    <w:rsid w:val="000C50F4"/>
    <w:rsid w:val="00162186"/>
    <w:rsid w:val="00213CFB"/>
    <w:rsid w:val="002932D3"/>
    <w:rsid w:val="0032050A"/>
    <w:rsid w:val="003335B2"/>
    <w:rsid w:val="00341ACD"/>
    <w:rsid w:val="003C241B"/>
    <w:rsid w:val="00431B07"/>
    <w:rsid w:val="004557EE"/>
    <w:rsid w:val="00650251"/>
    <w:rsid w:val="006C7EE8"/>
    <w:rsid w:val="0072062E"/>
    <w:rsid w:val="00723D4B"/>
    <w:rsid w:val="0081681A"/>
    <w:rsid w:val="00826410"/>
    <w:rsid w:val="00846571"/>
    <w:rsid w:val="00921718"/>
    <w:rsid w:val="00963619"/>
    <w:rsid w:val="00A91560"/>
    <w:rsid w:val="00AB5F5A"/>
    <w:rsid w:val="00B64093"/>
    <w:rsid w:val="00C00C36"/>
    <w:rsid w:val="00C27C77"/>
    <w:rsid w:val="00C46338"/>
    <w:rsid w:val="00C75557"/>
    <w:rsid w:val="00DA10CF"/>
    <w:rsid w:val="00DD00D2"/>
    <w:rsid w:val="00DF2D88"/>
    <w:rsid w:val="00E43595"/>
    <w:rsid w:val="00E82475"/>
    <w:rsid w:val="00EC52AE"/>
    <w:rsid w:val="00F00B8A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AAC95C-B702-4709-8A3A-15DC064E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link w:val="EncabezadoCar"/>
    <w:uiPriority w:val="99"/>
    <w:unhideWhenUsed/>
    <w:rsid w:val="00FF25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256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F25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561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13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jacumar@map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Casillas Diaz, Alejandra</dc:creator>
  <cp:lastModifiedBy>Carballo Tejero, M. Paloma</cp:lastModifiedBy>
  <cp:revision>2</cp:revision>
  <dcterms:created xsi:type="dcterms:W3CDTF">2022-05-05T10:13:00Z</dcterms:created>
  <dcterms:modified xsi:type="dcterms:W3CDTF">2022-05-05T10:13:00Z</dcterms:modified>
</cp:coreProperties>
</file>